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spacing w:before="600" w:after="600" w:line="6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41"/>
        </w:rPr>
        <w:t xml:space="preserve">Способы заочного обслуживания клиентов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Телефон контактного центра для корпоративных клиентов: 8-347-222-22-52. Время</w:t>
        <w:br/>
        <w:t xml:space="preserve">работы с 8.3 до 17.15 с понедельника по пятницу. Выходные дни - суббота,</w:t>
        <w:br/>
        <w:t xml:space="preserve">воскресенье.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Функционирует интерактивный голосовой ответ (IVR).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Возможность заказать обратный звонок на корпоративном сайте ООО «ЭСКБ».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Сервис </w:t>
      </w:r>
      <w:hyperlink r:id="rId9" w:tooltip="https://lkk.bashesk.ru/auth" w:history="1">
        <w:r>
          <w:rPr>
            <w:rStyle w:val="175"/>
            <w:rFonts w:ascii="Liberation Sans" w:hAnsi="Liberation Sans" w:eastAsia="Liberation Sans" w:cs="Liberation Sans"/>
            <w:b/>
            <w:color w:val="004780"/>
            <w:sz w:val="24"/>
            <w:u w:val="none"/>
          </w:rPr>
          <w:t xml:space="preserve">«Личный кабинет клиента»</w:t>
        </w:r>
      </w:hyperlink>
      <w:r>
        <w:rPr>
          <w:rFonts w:ascii="Liberation Sans" w:hAnsi="Liberation Sans" w:eastAsia="Liberation Sans" w:cs="Liberation Sans"/>
          <w:color w:val="212529"/>
          <w:sz w:val="24"/>
        </w:rPr>
        <w:t xml:space="preserve"> для потребителей-физических лиц (в том числе через мобильные приложения сервиса «Личный кабинет клиента», доступные для скачивания в </w:t>
      </w:r>
      <w:hyperlink r:id="rId10" w:tooltip="https://play.google.com/store/apps/details?id=ru.tii.lkcomu_ufa&amp;hl=en" w:history="1">
        <w:r>
          <w:rPr>
            <w:rStyle w:val="175"/>
            <w:rFonts w:ascii="Liberation Sans" w:hAnsi="Liberation Sans" w:eastAsia="Liberation Sans" w:cs="Liberation Sans"/>
            <w:b/>
            <w:color w:val="004780"/>
            <w:sz w:val="24"/>
            <w:u w:val="none"/>
          </w:rPr>
          <w:t xml:space="preserve">Play Market</w:t>
        </w:r>
      </w:hyperlink>
      <w:r>
        <w:rPr>
          <w:rFonts w:ascii="Liberation Sans" w:hAnsi="Liberation Sans" w:eastAsia="Liberation Sans" w:cs="Liberation Sans"/>
          <w:color w:val="212529"/>
          <w:sz w:val="24"/>
        </w:rPr>
        <w:t xml:space="preserve"> (для мобильных устройств на базе операционных систем Android ) и </w:t>
      </w:r>
      <w:hyperlink r:id="rId11" w:tooltip="https://apps.apple.com/ru/app/%D0%BB%D0%BA%D0%BA-%D1%8D%D1%81%D0%BA%D0%B1/id1478386701" w:history="1">
        <w:r>
          <w:rPr>
            <w:rStyle w:val="175"/>
            <w:rFonts w:ascii="Liberation Sans" w:hAnsi="Liberation Sans" w:eastAsia="Liberation Sans" w:cs="Liberation Sans"/>
            <w:b/>
            <w:color w:val="004780"/>
            <w:sz w:val="24"/>
            <w:u w:val="none"/>
          </w:rPr>
          <w:t xml:space="preserve">Apple Store</w:t>
        </w:r>
      </w:hyperlink>
      <w:r>
        <w:rPr>
          <w:rFonts w:ascii="Liberation Sans" w:hAnsi="Liberation Sans" w:eastAsia="Liberation Sans" w:cs="Liberation Sans"/>
          <w:color w:val="212529"/>
          <w:sz w:val="24"/>
        </w:rPr>
        <w:t xml:space="preserve"> (для мобильных устройств на базе операционных систем iOS) и для потребителей-юридических лиц, предварительно необходимо пройти обязательную регистрацию на корпоративном сайте ООО «ЭСКБ».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Почтовая связь: Республика Башкортостан, г. Уфа, ул. Менделеева, д. 132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2" w:tooltip="https://www.bashesk.ru/consumer/reviews-and-suggestions/" w:history="1">
        <w:r>
          <w:rPr>
            <w:rStyle w:val="175"/>
            <w:rFonts w:ascii="Liberation Sans" w:hAnsi="Liberation Sans" w:eastAsia="Liberation Sans" w:cs="Liberation Sans"/>
            <w:b/>
            <w:color w:val="004780"/>
            <w:sz w:val="24"/>
            <w:u w:val="none"/>
          </w:rPr>
          <w:t xml:space="preserve">Книга отзывов и предложений</w:t>
        </w:r>
      </w:hyperlink>
      <w:r/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Платежные терминалы.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Аккаунт в социальных сетях: </w:t>
      </w:r>
      <w:hyperlink r:id="rId13" w:tooltip="https://vk.com/bashesk" w:history="1">
        <w:r>
          <w:rPr>
            <w:rStyle w:val="175"/>
            <w:rFonts w:ascii="Liberation Sans" w:hAnsi="Liberation Sans" w:eastAsia="Liberation Sans" w:cs="Liberation Sans"/>
            <w:b/>
            <w:color w:val="004780"/>
            <w:sz w:val="24"/>
            <w:u w:val="none"/>
          </w:rPr>
          <w:t xml:space="preserve">ВКонтакте</w:t>
        </w:r>
      </w:hyperlink>
      <w:r>
        <w:rPr>
          <w:rFonts w:ascii="Liberation Sans" w:hAnsi="Liberation Sans" w:eastAsia="Liberation Sans" w:cs="Liberation Sans"/>
          <w:color w:val="212529"/>
          <w:sz w:val="24"/>
        </w:rPr>
        <w:t xml:space="preserve">.</w:t>
      </w:r>
      <w:r/>
    </w:p>
    <w:p>
      <w:pPr>
        <w:pStyle w:val="622"/>
        <w:numPr>
          <w:ilvl w:val="0"/>
          <w:numId w:val="1"/>
        </w:numPr>
        <w:ind w:right="0"/>
        <w:jc w:val="both"/>
        <w:spacing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Внешние информационные сервисы в сети Интернет (портал ГИС ЖКХ).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12529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kk.bashesk.ru/auth" TargetMode="External"/><Relationship Id="rId10" Type="http://schemas.openxmlformats.org/officeDocument/2006/relationships/hyperlink" Target="https://play.google.com/store/apps/details?id=ru.tii.lkcomu_ufa&amp;hl=en" TargetMode="External"/><Relationship Id="rId11" Type="http://schemas.openxmlformats.org/officeDocument/2006/relationships/hyperlink" Target="https://apps.apple.com/ru/app/%D0%BB%D0%BA%D0%BA-%D1%8D%D1%81%D0%BA%D0%B1/id1478386701" TargetMode="External"/><Relationship Id="rId12" Type="http://schemas.openxmlformats.org/officeDocument/2006/relationships/hyperlink" Target="https://www.bashesk.ru/consumer/reviews-and-suggestions/" TargetMode="External"/><Relationship Id="rId13" Type="http://schemas.openxmlformats.org/officeDocument/2006/relationships/hyperlink" Target="https://vk.com/bashes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2026-06-17T06:20:49Z</dcterms:modified>
</cp:coreProperties>
</file>